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B43A2" w14:textId="77777777" w:rsidR="005E0BC8" w:rsidRPr="009C4C4F" w:rsidRDefault="005E0BC8" w:rsidP="005E0BC8">
      <w:pPr>
        <w:pStyle w:val="Heading2"/>
        <w:keepLines w:val="0"/>
        <w:tabs>
          <w:tab w:val="left" w:pos="567"/>
        </w:tabs>
        <w:spacing w:before="0" w:after="40"/>
        <w:rPr>
          <w:rFonts w:ascii="Trebuchet MS" w:hAnsi="Trebuchet MS"/>
          <w:color w:val="auto"/>
          <w:sz w:val="20"/>
          <w:szCs w:val="20"/>
        </w:rPr>
      </w:pPr>
      <w:bookmarkStart w:id="0" w:name="_Toc408922810"/>
      <w:r w:rsidRPr="002333DB">
        <w:rPr>
          <w:rFonts w:ascii="Trebuchet MS" w:hAnsi="Trebuchet MS" w:cs="Arial"/>
          <w:color w:val="auto"/>
          <w:kern w:val="32"/>
          <w:szCs w:val="32"/>
        </w:rPr>
        <w:t>Statement on Conditions of Employment</w:t>
      </w:r>
      <w:bookmarkEnd w:id="0"/>
    </w:p>
    <w:p w14:paraId="5BDE9955" w14:textId="77777777" w:rsidR="005E0BC8" w:rsidRDefault="005E0BC8" w:rsidP="005E0BC8">
      <w:pPr>
        <w:pStyle w:val="ListParagraph"/>
        <w:autoSpaceDE w:val="0"/>
        <w:autoSpaceDN w:val="0"/>
        <w:adjustRightInd w:val="0"/>
        <w:jc w:val="both"/>
        <w:rPr>
          <w:rFonts w:ascii="Trebuchet MS" w:hAnsi="Trebuchet MS" w:cs="Arial"/>
          <w:kern w:val="32"/>
          <w:szCs w:val="32"/>
        </w:rPr>
      </w:pPr>
    </w:p>
    <w:p w14:paraId="05AD38E9" w14:textId="77777777" w:rsidR="005E0BC8" w:rsidRPr="005E0BC8" w:rsidRDefault="005E0BC8" w:rsidP="005E0BC8">
      <w:pPr>
        <w:pStyle w:val="ListParagraph"/>
        <w:numPr>
          <w:ilvl w:val="0"/>
          <w:numId w:val="1"/>
        </w:numPr>
        <w:autoSpaceDE w:val="0"/>
        <w:autoSpaceDN w:val="0"/>
        <w:adjustRightInd w:val="0"/>
        <w:ind w:left="0" w:right="-540"/>
        <w:jc w:val="both"/>
        <w:rPr>
          <w:sz w:val="22"/>
          <w:szCs w:val="22"/>
        </w:rPr>
      </w:pPr>
      <w:r w:rsidRPr="005E0BC8">
        <w:rPr>
          <w:sz w:val="22"/>
          <w:szCs w:val="22"/>
        </w:rPr>
        <w:t>It is hereby declared that all employees engaged on this contract shall enjoy working conditions including wages, salaries, vacation and sick leave, maternity and parental leave as provided for in the relative Employment Legislation. Furthermore</w:t>
      </w:r>
      <w:r w:rsidRPr="005E0BC8">
        <w:rPr>
          <w:i/>
          <w:sz w:val="22"/>
          <w:szCs w:val="22"/>
        </w:rPr>
        <w:t xml:space="preserve">, </w:t>
      </w:r>
      <w:r w:rsidRPr="005E0BC8">
        <w:rPr>
          <w:sz w:val="22"/>
          <w:szCs w:val="22"/>
        </w:rPr>
        <w:t>we shall comply with Chapter 424 of the Laws of Malta (Occupational Health and Safety Authority Act) as well as any other national legislation, regulations, standards and/or codes of practice or any amendment thereto in effect during the execution of the contract.</w:t>
      </w:r>
    </w:p>
    <w:p w14:paraId="616CECC1" w14:textId="77777777" w:rsidR="005E0BC8" w:rsidRPr="005E0BC8" w:rsidRDefault="005E0BC8" w:rsidP="005E0BC8">
      <w:pPr>
        <w:pStyle w:val="ListParagraph"/>
        <w:autoSpaceDE w:val="0"/>
        <w:autoSpaceDN w:val="0"/>
        <w:adjustRightInd w:val="0"/>
        <w:ind w:left="0" w:right="-540"/>
        <w:jc w:val="both"/>
        <w:rPr>
          <w:sz w:val="22"/>
          <w:szCs w:val="22"/>
        </w:rPr>
      </w:pPr>
    </w:p>
    <w:p w14:paraId="2AC3851A" w14:textId="77777777" w:rsidR="005E0BC8" w:rsidRPr="005E0BC8" w:rsidRDefault="005E0BC8" w:rsidP="005E0BC8">
      <w:pPr>
        <w:pStyle w:val="ListParagraph"/>
        <w:numPr>
          <w:ilvl w:val="0"/>
          <w:numId w:val="1"/>
        </w:numPr>
        <w:autoSpaceDE w:val="0"/>
        <w:autoSpaceDN w:val="0"/>
        <w:adjustRightInd w:val="0"/>
        <w:ind w:left="0" w:right="-540"/>
        <w:jc w:val="both"/>
        <w:rPr>
          <w:i/>
          <w:sz w:val="22"/>
          <w:szCs w:val="22"/>
        </w:rPr>
      </w:pPr>
      <w:r w:rsidRPr="005E0BC8">
        <w:rPr>
          <w:sz w:val="22"/>
          <w:szCs w:val="22"/>
        </w:rPr>
        <w:t>It is hereby declared that no part of the services to be provided under this contract shall be sub-contracted to an economic operator who has in his employment employees, who are already in employment with the bidding entity and are carrying out, with the sub-contractor, the same or very similar duties as those in their contract of employment with the bidding entity.</w:t>
      </w:r>
    </w:p>
    <w:p w14:paraId="29D5F9E2" w14:textId="77777777" w:rsidR="005E0BC8" w:rsidRPr="005E0BC8" w:rsidRDefault="005E0BC8" w:rsidP="005E0BC8">
      <w:pPr>
        <w:pStyle w:val="ListParagraph"/>
        <w:ind w:left="0" w:right="-540"/>
        <w:rPr>
          <w:i/>
          <w:sz w:val="22"/>
          <w:szCs w:val="22"/>
        </w:rPr>
      </w:pPr>
    </w:p>
    <w:p w14:paraId="10E018DD" w14:textId="77777777" w:rsidR="005E0BC8" w:rsidRPr="005E0BC8" w:rsidRDefault="005E0BC8" w:rsidP="005E0BC8">
      <w:pPr>
        <w:pStyle w:val="ListParagraph"/>
        <w:numPr>
          <w:ilvl w:val="0"/>
          <w:numId w:val="1"/>
        </w:numPr>
        <w:autoSpaceDE w:val="0"/>
        <w:autoSpaceDN w:val="0"/>
        <w:adjustRightInd w:val="0"/>
        <w:ind w:left="0" w:right="-540"/>
        <w:jc w:val="both"/>
        <w:rPr>
          <w:sz w:val="22"/>
          <w:szCs w:val="22"/>
        </w:rPr>
      </w:pPr>
      <w:r w:rsidRPr="005E0BC8">
        <w:rPr>
          <w:sz w:val="22"/>
          <w:szCs w:val="22"/>
        </w:rPr>
        <w:t>The sub-contractor/s agree to all the conditions listed in this statement.</w:t>
      </w:r>
    </w:p>
    <w:p w14:paraId="00268DE3" w14:textId="77777777" w:rsidR="005E0BC8" w:rsidRPr="005E0BC8" w:rsidRDefault="005E0BC8" w:rsidP="005E0BC8">
      <w:pPr>
        <w:pStyle w:val="ListParagraph"/>
        <w:ind w:left="0" w:right="-540"/>
        <w:rPr>
          <w:sz w:val="22"/>
          <w:szCs w:val="22"/>
        </w:rPr>
      </w:pPr>
    </w:p>
    <w:p w14:paraId="621DE866" w14:textId="77777777" w:rsidR="005E0BC8" w:rsidRPr="005E0BC8" w:rsidRDefault="005E0BC8" w:rsidP="005E0BC8">
      <w:pPr>
        <w:pStyle w:val="ListParagraph"/>
        <w:numPr>
          <w:ilvl w:val="0"/>
          <w:numId w:val="1"/>
        </w:numPr>
        <w:autoSpaceDE w:val="0"/>
        <w:autoSpaceDN w:val="0"/>
        <w:adjustRightInd w:val="0"/>
        <w:ind w:left="0" w:right="-540"/>
        <w:jc w:val="both"/>
        <w:rPr>
          <w:sz w:val="22"/>
          <w:szCs w:val="22"/>
        </w:rPr>
      </w:pPr>
      <w:r w:rsidRPr="005E0BC8">
        <w:rPr>
          <w:sz w:val="22"/>
          <w:szCs w:val="22"/>
        </w:rPr>
        <w:t xml:space="preserve">It is hereby declared that the service being provided under this contract will be carried out solely by the bidding entity employees, or bona fide self-employed individuals. No work will be carried out by persons designated as self-employed where their actual employment status in terms of the Employment Status National Standard Order LN 44/2012 is that of an employee. </w:t>
      </w:r>
    </w:p>
    <w:p w14:paraId="30696DF8" w14:textId="77777777" w:rsidR="005E0BC8" w:rsidRPr="005E0BC8" w:rsidRDefault="005E0BC8" w:rsidP="005E0BC8">
      <w:pPr>
        <w:pStyle w:val="ListParagraph"/>
        <w:ind w:left="0" w:right="-540"/>
        <w:rPr>
          <w:sz w:val="22"/>
          <w:szCs w:val="22"/>
        </w:rPr>
      </w:pPr>
    </w:p>
    <w:p w14:paraId="57AC8DF2" w14:textId="77777777" w:rsidR="005E0BC8" w:rsidRPr="005E0BC8" w:rsidRDefault="005E0BC8" w:rsidP="005E0BC8">
      <w:pPr>
        <w:pStyle w:val="ListParagraph"/>
        <w:numPr>
          <w:ilvl w:val="0"/>
          <w:numId w:val="1"/>
        </w:numPr>
        <w:autoSpaceDE w:val="0"/>
        <w:autoSpaceDN w:val="0"/>
        <w:adjustRightInd w:val="0"/>
        <w:ind w:left="0" w:right="-540"/>
        <w:jc w:val="both"/>
        <w:rPr>
          <w:sz w:val="22"/>
          <w:szCs w:val="22"/>
        </w:rPr>
      </w:pPr>
      <w:r w:rsidRPr="005E0BC8">
        <w:rPr>
          <w:sz w:val="22"/>
          <w:szCs w:val="22"/>
        </w:rPr>
        <w:t>It is hereby declared that all the employees of the bidding entity, whether providing services to the contracting authority or not, have a written contract of service and are registered with the competent authority of my country, which in the case of Malta is the Employment and Training Corporation. If this tender is awarded to us, we shall furnish a list of employees who will be providing the services. Copies of the written contracts of service of the employees will be available at any time for inspection.</w:t>
      </w:r>
    </w:p>
    <w:p w14:paraId="11CE685D" w14:textId="77777777" w:rsidR="005E0BC8" w:rsidRPr="005E0BC8" w:rsidRDefault="005E0BC8" w:rsidP="005E0BC8">
      <w:pPr>
        <w:pStyle w:val="ListParagraph"/>
        <w:ind w:left="0" w:right="-540"/>
        <w:rPr>
          <w:sz w:val="22"/>
          <w:szCs w:val="22"/>
        </w:rPr>
      </w:pPr>
    </w:p>
    <w:p w14:paraId="36867D65" w14:textId="77777777" w:rsidR="005E0BC8" w:rsidRPr="005E0BC8" w:rsidRDefault="005E0BC8" w:rsidP="005E0BC8">
      <w:pPr>
        <w:pStyle w:val="ListParagraph"/>
        <w:numPr>
          <w:ilvl w:val="0"/>
          <w:numId w:val="1"/>
        </w:numPr>
        <w:autoSpaceDE w:val="0"/>
        <w:autoSpaceDN w:val="0"/>
        <w:adjustRightInd w:val="0"/>
        <w:ind w:left="0" w:right="-540"/>
        <w:jc w:val="both"/>
        <w:rPr>
          <w:sz w:val="22"/>
          <w:szCs w:val="22"/>
        </w:rPr>
      </w:pPr>
      <w:r w:rsidRPr="005E0BC8">
        <w:rPr>
          <w:sz w:val="22"/>
          <w:szCs w:val="22"/>
        </w:rPr>
        <w:t xml:space="preserve">It is hereby declared that the bidding entity’s employees shall be given a detailed </w:t>
      </w:r>
      <w:proofErr w:type="spellStart"/>
      <w:r w:rsidRPr="005E0BC8">
        <w:rPr>
          <w:sz w:val="22"/>
          <w:szCs w:val="22"/>
        </w:rPr>
        <w:t>payslip</w:t>
      </w:r>
      <w:proofErr w:type="spellEnd"/>
      <w:r w:rsidRPr="005E0BC8">
        <w:rPr>
          <w:sz w:val="22"/>
          <w:szCs w:val="22"/>
        </w:rPr>
        <w:t xml:space="preserve"> containing all relevant details including the amount paid, normal hours worked, overtime hours, hours worked on Sundays and Public Holidays, hours availed of as leave or sick leave, a breakdown of bonuses/allowances as well as deductions made (such as social security contributions and income tax).</w:t>
      </w:r>
    </w:p>
    <w:p w14:paraId="60855BB7" w14:textId="77777777" w:rsidR="005E0BC8" w:rsidRPr="005E0BC8" w:rsidRDefault="005E0BC8" w:rsidP="005E0BC8">
      <w:pPr>
        <w:pStyle w:val="ListParagraph"/>
        <w:ind w:left="0" w:right="-540"/>
        <w:rPr>
          <w:sz w:val="22"/>
          <w:szCs w:val="22"/>
        </w:rPr>
      </w:pPr>
    </w:p>
    <w:p w14:paraId="771C5504" w14:textId="77777777" w:rsidR="005E0BC8" w:rsidRPr="005E0BC8" w:rsidRDefault="005E0BC8" w:rsidP="005E0BC8">
      <w:pPr>
        <w:pStyle w:val="ListParagraph"/>
        <w:numPr>
          <w:ilvl w:val="0"/>
          <w:numId w:val="1"/>
        </w:numPr>
        <w:autoSpaceDE w:val="0"/>
        <w:autoSpaceDN w:val="0"/>
        <w:adjustRightInd w:val="0"/>
        <w:ind w:left="0" w:right="-540"/>
        <w:jc w:val="both"/>
        <w:rPr>
          <w:sz w:val="22"/>
          <w:szCs w:val="22"/>
        </w:rPr>
      </w:pPr>
      <w:r w:rsidRPr="005E0BC8">
        <w:rPr>
          <w:sz w:val="22"/>
          <w:szCs w:val="22"/>
        </w:rPr>
        <w:t>It is hereby declared that all the wages/salaries of the bidding entity’s employees are paid only by direct payment in the employee’s bank account.</w:t>
      </w:r>
    </w:p>
    <w:p w14:paraId="14F67CFB" w14:textId="77777777" w:rsidR="005E0BC8" w:rsidRPr="005E0BC8" w:rsidRDefault="005E0BC8" w:rsidP="005E0BC8">
      <w:pPr>
        <w:pStyle w:val="ListParagraph"/>
        <w:ind w:left="0" w:right="-540"/>
        <w:rPr>
          <w:sz w:val="22"/>
          <w:szCs w:val="22"/>
        </w:rPr>
      </w:pPr>
    </w:p>
    <w:p w14:paraId="4F256CD8" w14:textId="77777777" w:rsidR="005E0BC8" w:rsidRPr="005E0BC8" w:rsidRDefault="005E0BC8" w:rsidP="005E0BC8">
      <w:pPr>
        <w:pStyle w:val="ListParagraph"/>
        <w:numPr>
          <w:ilvl w:val="0"/>
          <w:numId w:val="1"/>
        </w:numPr>
        <w:autoSpaceDE w:val="0"/>
        <w:autoSpaceDN w:val="0"/>
        <w:adjustRightInd w:val="0"/>
        <w:ind w:left="0" w:right="-540"/>
        <w:jc w:val="both"/>
        <w:rPr>
          <w:sz w:val="22"/>
          <w:szCs w:val="22"/>
        </w:rPr>
      </w:pPr>
      <w:r w:rsidRPr="005E0BC8">
        <w:rPr>
          <w:sz w:val="22"/>
          <w:szCs w:val="22"/>
        </w:rPr>
        <w:t xml:space="preserve">It is hereby declared that the relevant bank statements of wage/salaries’ deposit and copies of the detailed </w:t>
      </w:r>
      <w:proofErr w:type="spellStart"/>
      <w:r w:rsidRPr="005E0BC8">
        <w:rPr>
          <w:sz w:val="22"/>
          <w:szCs w:val="22"/>
        </w:rPr>
        <w:t>payslips</w:t>
      </w:r>
      <w:proofErr w:type="spellEnd"/>
      <w:r w:rsidRPr="005E0BC8">
        <w:rPr>
          <w:sz w:val="22"/>
          <w:szCs w:val="22"/>
        </w:rPr>
        <w:t xml:space="preserve"> will be made available as and when required by the Director of Industrial and Employment Relations.</w:t>
      </w:r>
    </w:p>
    <w:p w14:paraId="69CD7521" w14:textId="77777777" w:rsidR="005E0BC8" w:rsidRPr="005E0BC8" w:rsidRDefault="005E0BC8" w:rsidP="005E0BC8">
      <w:pPr>
        <w:ind w:right="-540"/>
        <w:rPr>
          <w:sz w:val="22"/>
          <w:szCs w:val="22"/>
        </w:rPr>
      </w:pPr>
    </w:p>
    <w:p w14:paraId="0A136AF4" w14:textId="77777777" w:rsidR="005E0BC8" w:rsidRPr="005E0BC8" w:rsidRDefault="005E0BC8" w:rsidP="005E0BC8">
      <w:pPr>
        <w:pStyle w:val="ListParagraph"/>
        <w:numPr>
          <w:ilvl w:val="0"/>
          <w:numId w:val="1"/>
        </w:numPr>
        <w:autoSpaceDE w:val="0"/>
        <w:autoSpaceDN w:val="0"/>
        <w:adjustRightInd w:val="0"/>
        <w:ind w:left="0" w:right="-540"/>
        <w:jc w:val="both"/>
        <w:rPr>
          <w:sz w:val="22"/>
          <w:szCs w:val="22"/>
        </w:rPr>
      </w:pPr>
      <w:r w:rsidRPr="005E0BC8">
        <w:rPr>
          <w:sz w:val="22"/>
          <w:szCs w:val="22"/>
        </w:rPr>
        <w:t>It is hereby declared that if the bidding entity is found in breach of any of the above declarations it is accepted that this contract will be terminated and that we will have no right to be compensated for any damage we may have suffered or will suffer in the future in respect to this termination.</w:t>
      </w:r>
    </w:p>
    <w:p w14:paraId="25FABEB3" w14:textId="77777777" w:rsidR="005E0BC8" w:rsidRPr="005E0BC8" w:rsidRDefault="005E0BC8" w:rsidP="005E0BC8">
      <w:pPr>
        <w:pStyle w:val="ListParagraph"/>
        <w:ind w:left="0" w:right="-540"/>
        <w:rPr>
          <w:sz w:val="22"/>
          <w:szCs w:val="22"/>
        </w:rPr>
      </w:pPr>
    </w:p>
    <w:p w14:paraId="1F72AB60" w14:textId="77777777" w:rsidR="005E0BC8" w:rsidRPr="005E0BC8" w:rsidRDefault="005E0BC8" w:rsidP="005E0BC8">
      <w:pPr>
        <w:pStyle w:val="ListParagraph"/>
        <w:numPr>
          <w:ilvl w:val="0"/>
          <w:numId w:val="1"/>
        </w:numPr>
        <w:autoSpaceDE w:val="0"/>
        <w:autoSpaceDN w:val="0"/>
        <w:adjustRightInd w:val="0"/>
        <w:ind w:left="0" w:right="-540"/>
        <w:jc w:val="both"/>
        <w:rPr>
          <w:i/>
          <w:sz w:val="22"/>
          <w:szCs w:val="22"/>
        </w:rPr>
      </w:pPr>
      <w:r w:rsidRPr="005E0BC8">
        <w:rPr>
          <w:sz w:val="22"/>
          <w:szCs w:val="22"/>
        </w:rPr>
        <w:t>A list of the minimum hourly workers’ costs involving the provision of the employees’ services in this tender is being attached.</w:t>
      </w:r>
    </w:p>
    <w:p w14:paraId="0D254D42" w14:textId="77777777" w:rsidR="005E0BC8" w:rsidRPr="00BB1DD7" w:rsidRDefault="005E0BC8" w:rsidP="005E0BC8">
      <w:pPr>
        <w:autoSpaceDE w:val="0"/>
        <w:autoSpaceDN w:val="0"/>
        <w:adjustRightInd w:val="0"/>
        <w:ind w:right="-540"/>
        <w:jc w:val="both"/>
        <w:rPr>
          <w:sz w:val="20"/>
          <w:szCs w:val="20"/>
        </w:rPr>
      </w:pPr>
    </w:p>
    <w:p w14:paraId="6B11861C" w14:textId="77777777" w:rsidR="005E0BC8" w:rsidRPr="00BB1DD7" w:rsidRDefault="005E0BC8" w:rsidP="005E0BC8">
      <w:pPr>
        <w:autoSpaceDE w:val="0"/>
        <w:autoSpaceDN w:val="0"/>
        <w:adjustRightInd w:val="0"/>
        <w:jc w:val="both"/>
        <w:rPr>
          <w:sz w:val="20"/>
          <w:szCs w:val="20"/>
        </w:rPr>
      </w:pPr>
    </w:p>
    <w:p w14:paraId="1A52D5A9" w14:textId="77777777" w:rsidR="005E0BC8" w:rsidRPr="00BB1DD7" w:rsidRDefault="005E0BC8" w:rsidP="005E0BC8">
      <w:pPr>
        <w:autoSpaceDE w:val="0"/>
        <w:autoSpaceDN w:val="0"/>
        <w:adjustRightInd w:val="0"/>
        <w:jc w:val="both"/>
        <w:rPr>
          <w:sz w:val="20"/>
          <w:szCs w:val="20"/>
        </w:rPr>
      </w:pPr>
      <w:r w:rsidRPr="00BB1DD7">
        <w:rPr>
          <w:sz w:val="20"/>
          <w:szCs w:val="20"/>
        </w:rPr>
        <w:t>Signature ....................................................</w:t>
      </w:r>
    </w:p>
    <w:p w14:paraId="76DB870A" w14:textId="77777777" w:rsidR="005E0BC8" w:rsidRPr="00BB1DD7" w:rsidRDefault="005E0BC8" w:rsidP="005E0BC8">
      <w:pPr>
        <w:autoSpaceDE w:val="0"/>
        <w:autoSpaceDN w:val="0"/>
        <w:adjustRightInd w:val="0"/>
        <w:jc w:val="both"/>
        <w:rPr>
          <w:sz w:val="20"/>
          <w:szCs w:val="20"/>
        </w:rPr>
      </w:pPr>
    </w:p>
    <w:p w14:paraId="5ED871E2" w14:textId="77777777" w:rsidR="005E0BC8" w:rsidRPr="00BB1DD7" w:rsidRDefault="005E0BC8" w:rsidP="005E0BC8">
      <w:pPr>
        <w:jc w:val="both"/>
        <w:rPr>
          <w:sz w:val="20"/>
          <w:szCs w:val="20"/>
        </w:rPr>
      </w:pPr>
    </w:p>
    <w:p w14:paraId="3095D0A1" w14:textId="77777777" w:rsidR="0015155B" w:rsidRDefault="005E0BC8">
      <w:r w:rsidRPr="00BB1DD7">
        <w:rPr>
          <w:sz w:val="20"/>
          <w:szCs w:val="20"/>
        </w:rPr>
        <w:t>Date ............................................................</w:t>
      </w:r>
    </w:p>
    <w:sectPr w:rsidR="0015155B" w:rsidSect="005E0BC8">
      <w:pgSz w:w="12240" w:h="15840"/>
      <w:pgMar w:top="1440" w:right="1440" w:bottom="1440" w:left="144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C8EB4" w14:textId="77777777" w:rsidR="00AF4899" w:rsidRDefault="00AF4899" w:rsidP="005E0BC8">
      <w:r>
        <w:separator/>
      </w:r>
    </w:p>
  </w:endnote>
  <w:endnote w:type="continuationSeparator" w:id="0">
    <w:p w14:paraId="4407FEBB" w14:textId="77777777" w:rsidR="00AF4899" w:rsidRDefault="00AF4899" w:rsidP="005E0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5D115" w14:textId="77777777" w:rsidR="00AF4899" w:rsidRDefault="00AF4899" w:rsidP="005E0BC8">
      <w:r>
        <w:separator/>
      </w:r>
    </w:p>
  </w:footnote>
  <w:footnote w:type="continuationSeparator" w:id="0">
    <w:p w14:paraId="39A81335" w14:textId="77777777" w:rsidR="00AF4899" w:rsidRDefault="00AF4899" w:rsidP="005E0B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1A0C08"/>
    <w:multiLevelType w:val="hybridMultilevel"/>
    <w:tmpl w:val="6E8671AC"/>
    <w:lvl w:ilvl="0" w:tplc="2D7A2554">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C8"/>
    <w:rsid w:val="000305EE"/>
    <w:rsid w:val="0015155B"/>
    <w:rsid w:val="001964D0"/>
    <w:rsid w:val="00567224"/>
    <w:rsid w:val="005E0BC8"/>
    <w:rsid w:val="00A47DF0"/>
    <w:rsid w:val="00AF4899"/>
    <w:rsid w:val="00DC5D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08F69"/>
  <w15:chartTrackingRefBased/>
  <w15:docId w15:val="{36527C74-7594-4636-A323-4DBAF5F3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BC8"/>
    <w:pPr>
      <w:spacing w:after="0" w:line="240" w:lineRule="auto"/>
    </w:pPr>
    <w:rPr>
      <w:rFonts w:ascii="Cambria" w:eastAsia="Times New Roman" w:hAnsi="Cambria" w:cs="Times New Roman"/>
      <w:sz w:val="24"/>
      <w:szCs w:val="24"/>
    </w:rPr>
  </w:style>
  <w:style w:type="paragraph" w:styleId="Heading2">
    <w:name w:val="heading 2"/>
    <w:basedOn w:val="Normal"/>
    <w:next w:val="Normal"/>
    <w:link w:val="Heading2Char"/>
    <w:unhideWhenUsed/>
    <w:qFormat/>
    <w:rsid w:val="005E0BC8"/>
    <w:pPr>
      <w:keepNext/>
      <w:keepLines/>
      <w:spacing w:before="200"/>
      <w:outlineLvl w:val="1"/>
    </w:pPr>
    <w:rPr>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7DF0"/>
    <w:pPr>
      <w:ind w:left="720"/>
      <w:contextualSpacing/>
    </w:pPr>
  </w:style>
  <w:style w:type="character" w:customStyle="1" w:styleId="Heading2Char">
    <w:name w:val="Heading 2 Char"/>
    <w:basedOn w:val="DefaultParagraphFont"/>
    <w:link w:val="Heading2"/>
    <w:rsid w:val="005E0BC8"/>
    <w:rPr>
      <w:rFonts w:ascii="Cambria" w:eastAsia="Times New Roman" w:hAnsi="Cambria" w:cs="Times New Roman"/>
      <w:b/>
      <w:bCs/>
      <w:color w:val="4F81BD"/>
      <w:sz w:val="26"/>
      <w:szCs w:val="26"/>
    </w:rPr>
  </w:style>
  <w:style w:type="paragraph" w:styleId="Header">
    <w:name w:val="header"/>
    <w:basedOn w:val="Normal"/>
    <w:link w:val="HeaderChar"/>
    <w:uiPriority w:val="99"/>
    <w:unhideWhenUsed/>
    <w:rsid w:val="005E0BC8"/>
    <w:pPr>
      <w:tabs>
        <w:tab w:val="center" w:pos="4680"/>
        <w:tab w:val="right" w:pos="9360"/>
      </w:tabs>
    </w:pPr>
  </w:style>
  <w:style w:type="character" w:customStyle="1" w:styleId="HeaderChar">
    <w:name w:val="Header Char"/>
    <w:basedOn w:val="DefaultParagraphFont"/>
    <w:link w:val="Header"/>
    <w:uiPriority w:val="99"/>
    <w:rsid w:val="005E0BC8"/>
    <w:rPr>
      <w:rFonts w:ascii="Cambria" w:eastAsia="Times New Roman" w:hAnsi="Cambria" w:cs="Times New Roman"/>
      <w:sz w:val="24"/>
      <w:szCs w:val="24"/>
    </w:rPr>
  </w:style>
  <w:style w:type="paragraph" w:styleId="Footer">
    <w:name w:val="footer"/>
    <w:basedOn w:val="Normal"/>
    <w:link w:val="FooterChar"/>
    <w:uiPriority w:val="99"/>
    <w:unhideWhenUsed/>
    <w:rsid w:val="005E0BC8"/>
    <w:pPr>
      <w:tabs>
        <w:tab w:val="center" w:pos="4680"/>
        <w:tab w:val="right" w:pos="9360"/>
      </w:tabs>
    </w:pPr>
  </w:style>
  <w:style w:type="character" w:customStyle="1" w:styleId="FooterChar">
    <w:name w:val="Footer Char"/>
    <w:basedOn w:val="DefaultParagraphFont"/>
    <w:link w:val="Footer"/>
    <w:uiPriority w:val="99"/>
    <w:rsid w:val="005E0BC8"/>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2746</Characters>
  <Application>Microsoft Office Word</Application>
  <DocSecurity>0</DocSecurity>
  <Lines>144</Lines>
  <Paragraphs>78</Paragraphs>
  <ScaleCrop>false</ScaleCrop>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Andrew Aquilina</cp:lastModifiedBy>
  <cp:revision>2</cp:revision>
  <dcterms:created xsi:type="dcterms:W3CDTF">2021-09-13T14:11:00Z</dcterms:created>
  <dcterms:modified xsi:type="dcterms:W3CDTF">2021-09-13T14:11:00Z</dcterms:modified>
</cp:coreProperties>
</file>